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06AC8E" w14:textId="55682A93" w:rsidR="00E14B59" w:rsidRDefault="00EF38DA" w:rsidP="00905495">
      <w:pPr>
        <w:pStyle w:val="Heading1"/>
      </w:pPr>
      <w:r>
        <w:rPr>
          <w:noProof/>
        </w:rPr>
        <w:drawing>
          <wp:inline distT="0" distB="0" distL="0" distR="0" wp14:anchorId="18362BC9" wp14:editId="713A8473">
            <wp:extent cx="1790700" cy="1247775"/>
            <wp:effectExtent l="0" t="0" r="0" b="9525"/>
            <wp:docPr id="1218422395" name="Picture 1" descr="Patton Park I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tton Park In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1247775"/>
                    </a:xfrm>
                    <a:prstGeom prst="rect">
                      <a:avLst/>
                    </a:prstGeom>
                    <a:noFill/>
                    <a:ln>
                      <a:noFill/>
                    </a:ln>
                  </pic:spPr>
                </pic:pic>
              </a:graphicData>
            </a:graphic>
          </wp:inline>
        </w:drawing>
      </w:r>
    </w:p>
    <w:p w14:paraId="751CC08E" w14:textId="77777777" w:rsidR="00104055" w:rsidRPr="00104055" w:rsidRDefault="00000000" w:rsidP="00104055">
      <w:r>
        <w:pict w14:anchorId="55AC35D8">
          <v:rect id="_x0000_i1025" style="width:0;height:.75pt" o:hralign="center" o:hrstd="t" o:hr="t" fillcolor="#a0a0a0" stroked="f"/>
        </w:pict>
      </w:r>
    </w:p>
    <w:p w14:paraId="42A7615E" w14:textId="77777777" w:rsidR="00104055" w:rsidRPr="00104055" w:rsidRDefault="00104055" w:rsidP="00104055">
      <w:pPr>
        <w:rPr>
          <w:b/>
          <w:bCs/>
        </w:rPr>
      </w:pPr>
      <w:r w:rsidRPr="00104055">
        <w:rPr>
          <w:b/>
          <w:bCs/>
        </w:rPr>
        <w:t>PATTON PARK</w:t>
      </w:r>
    </w:p>
    <w:p w14:paraId="2A4F2F63" w14:textId="77777777" w:rsidR="00104055" w:rsidRPr="00104055" w:rsidRDefault="00104055" w:rsidP="00104055">
      <w:pPr>
        <w:rPr>
          <w:b/>
          <w:bCs/>
        </w:rPr>
      </w:pPr>
      <w:r w:rsidRPr="00104055">
        <w:rPr>
          <w:b/>
          <w:bCs/>
        </w:rPr>
        <w:t>BOARD OF DIRECTORS MEETING MINUTES</w:t>
      </w:r>
    </w:p>
    <w:p w14:paraId="3AD9B372" w14:textId="77777777" w:rsidR="00104055" w:rsidRPr="00104055" w:rsidRDefault="00104055" w:rsidP="00104055">
      <w:pPr>
        <w:rPr>
          <w:b/>
          <w:bCs/>
        </w:rPr>
      </w:pPr>
      <w:r w:rsidRPr="00104055">
        <w:rPr>
          <w:b/>
          <w:bCs/>
        </w:rPr>
        <w:t>Date: May 1, 2026</w:t>
      </w:r>
      <w:r w:rsidRPr="00104055">
        <w:rPr>
          <w:b/>
          <w:bCs/>
        </w:rPr>
        <w:br/>
        <w:t>Meeting Called to Order: By roll call</w:t>
      </w:r>
    </w:p>
    <w:p w14:paraId="4CC5E505" w14:textId="77777777" w:rsidR="00104055" w:rsidRPr="00104055" w:rsidRDefault="00104055" w:rsidP="00104055">
      <w:pPr>
        <w:rPr>
          <w:b/>
          <w:bCs/>
        </w:rPr>
      </w:pPr>
      <w:r w:rsidRPr="00104055">
        <w:rPr>
          <w:b/>
          <w:bCs/>
        </w:rPr>
        <w:t>Attendance</w:t>
      </w:r>
    </w:p>
    <w:p w14:paraId="5EEFCB07" w14:textId="77777777" w:rsidR="00104055" w:rsidRPr="00104055" w:rsidRDefault="00104055" w:rsidP="00104055">
      <w:pPr>
        <w:rPr>
          <w:b/>
          <w:bCs/>
        </w:rPr>
      </w:pPr>
      <w:r w:rsidRPr="00104055">
        <w:rPr>
          <w:b/>
          <w:bCs/>
        </w:rPr>
        <w:t>Present: Rob Knight, Tim West, Amber Himelick, Jacquie Truax, and Mark Holdgrafer</w:t>
      </w:r>
      <w:r w:rsidRPr="00104055">
        <w:rPr>
          <w:b/>
          <w:bCs/>
        </w:rPr>
        <w:br/>
        <w:t>Absent: Tyler Owen, Brad Ford, and Jeff Richards</w:t>
      </w:r>
    </w:p>
    <w:p w14:paraId="304CC00F" w14:textId="77777777" w:rsidR="00104055" w:rsidRPr="00104055" w:rsidRDefault="00104055" w:rsidP="00104055">
      <w:pPr>
        <w:rPr>
          <w:b/>
          <w:bCs/>
        </w:rPr>
      </w:pPr>
      <w:r w:rsidRPr="00104055">
        <w:rPr>
          <w:b/>
          <w:bCs/>
        </w:rPr>
        <w:t>Business Discussed and Actions Taken</w:t>
      </w:r>
    </w:p>
    <w:p w14:paraId="0B70C43D" w14:textId="77777777" w:rsidR="00104055" w:rsidRPr="00104055" w:rsidRDefault="00104055" w:rsidP="00104055">
      <w:pPr>
        <w:rPr>
          <w:b/>
          <w:bCs/>
        </w:rPr>
      </w:pPr>
      <w:r w:rsidRPr="00104055">
        <w:rPr>
          <w:b/>
          <w:bCs/>
        </w:rPr>
        <w:t>Caretaker and Apartment Needs</w:t>
      </w:r>
      <w:r w:rsidRPr="00104055">
        <w:rPr>
          <w:b/>
          <w:bCs/>
        </w:rPr>
        <w:br/>
        <w:t>Tim West reported the urgency of hiring a caretaker and reviewed outstanding apartment needs, including water-related issues. He will present a complete list of remaining apartment items at the next board meeting.</w:t>
      </w:r>
    </w:p>
    <w:p w14:paraId="002501E6" w14:textId="77777777" w:rsidR="00104055" w:rsidRPr="00104055" w:rsidRDefault="00104055" w:rsidP="00104055">
      <w:pPr>
        <w:rPr>
          <w:b/>
          <w:bCs/>
        </w:rPr>
      </w:pPr>
      <w:r w:rsidRPr="00104055">
        <w:rPr>
          <w:b/>
          <w:bCs/>
        </w:rPr>
        <w:t>Mowing</w:t>
      </w:r>
      <w:r w:rsidRPr="00104055">
        <w:rPr>
          <w:b/>
          <w:bCs/>
        </w:rPr>
        <w:br/>
        <w:t>The board discussed mowing at the dam and agreed to subcontract the work. Mark Holdgrafer will contact Shirley Allore regarding previously used companies and will also contact the DNR regarding whether mowing is necessary. If needed, he will contact additional individuals or companies to complete the work.</w:t>
      </w:r>
    </w:p>
    <w:p w14:paraId="26C68EB3" w14:textId="3E80AE37" w:rsidR="00104055" w:rsidRPr="00104055" w:rsidRDefault="00104055" w:rsidP="00104055">
      <w:pPr>
        <w:rPr>
          <w:b/>
          <w:bCs/>
        </w:rPr>
      </w:pPr>
      <w:r w:rsidRPr="00104055">
        <w:rPr>
          <w:b/>
          <w:bCs/>
        </w:rPr>
        <w:t>Shawn Cook Resignation</w:t>
      </w:r>
      <w:r w:rsidRPr="00104055">
        <w:rPr>
          <w:b/>
          <w:bCs/>
        </w:rPr>
        <w:br/>
        <w:t>The board discussed Shawn Cook’s resignation and the scheduling of a hearing date. Rob Knight will send a letter and, once approval is received, will send a certified copy to Shawn Cook. The hearing date will be announced at the next meeting and is expected to be within 30 days.</w:t>
      </w:r>
    </w:p>
    <w:p w14:paraId="2A5D4112" w14:textId="77777777" w:rsidR="00104055" w:rsidRPr="00104055" w:rsidRDefault="00104055" w:rsidP="00104055">
      <w:pPr>
        <w:rPr>
          <w:b/>
          <w:bCs/>
        </w:rPr>
      </w:pPr>
      <w:r w:rsidRPr="00104055">
        <w:rPr>
          <w:b/>
          <w:bCs/>
        </w:rPr>
        <w:t>Scrap Metal</w:t>
      </w:r>
      <w:r w:rsidRPr="00104055">
        <w:rPr>
          <w:b/>
          <w:bCs/>
        </w:rPr>
        <w:br/>
        <w:t>The park received a $190 deposit for scrap metal removed from the garage.</w:t>
      </w:r>
    </w:p>
    <w:p w14:paraId="569621CF" w14:textId="77777777" w:rsidR="00104055" w:rsidRPr="00104055" w:rsidRDefault="00104055" w:rsidP="00104055">
      <w:pPr>
        <w:rPr>
          <w:b/>
          <w:bCs/>
        </w:rPr>
      </w:pPr>
      <w:r w:rsidRPr="00104055">
        <w:rPr>
          <w:b/>
          <w:bCs/>
        </w:rPr>
        <w:t>Security Gate</w:t>
      </w:r>
      <w:r w:rsidRPr="00104055">
        <w:rPr>
          <w:b/>
          <w:bCs/>
        </w:rPr>
        <w:br/>
        <w:t>Amber Himelick reported that Ghost needs to be contacted regarding the security gate, which is currently not functioning.</w:t>
      </w:r>
    </w:p>
    <w:p w14:paraId="589BECF9" w14:textId="77777777" w:rsidR="00104055" w:rsidRPr="00104055" w:rsidRDefault="00104055" w:rsidP="00104055">
      <w:pPr>
        <w:rPr>
          <w:b/>
          <w:bCs/>
        </w:rPr>
      </w:pPr>
      <w:r w:rsidRPr="00104055">
        <w:rPr>
          <w:b/>
          <w:bCs/>
        </w:rPr>
        <w:t>Boats and Pontoon</w:t>
      </w:r>
      <w:r w:rsidRPr="00104055">
        <w:rPr>
          <w:b/>
          <w:bCs/>
        </w:rPr>
        <w:br/>
        <w:t>The board discussed junk boats removed from the field. A motor is available for sale for the pontoon. Mark Holdgrafer will inspect the pontoon to determine whether it is seaworthy.</w:t>
      </w:r>
    </w:p>
    <w:p w14:paraId="70DEE013" w14:textId="77777777" w:rsidR="00104055" w:rsidRPr="00104055" w:rsidRDefault="00104055" w:rsidP="00104055">
      <w:pPr>
        <w:rPr>
          <w:b/>
          <w:bCs/>
        </w:rPr>
      </w:pPr>
      <w:r w:rsidRPr="00104055">
        <w:rPr>
          <w:b/>
          <w:bCs/>
        </w:rPr>
        <w:t>Fourth of July Celebration</w:t>
      </w:r>
      <w:r w:rsidRPr="00104055">
        <w:rPr>
          <w:b/>
          <w:bCs/>
        </w:rPr>
        <w:br/>
        <w:t>The board approved holding the Fourth of July celebration on July 4 and approved up to $1,000 for fireworks, plus any donations received. Rob Knight will contact a fireworks vendor regarding availability. Members, friends, and family will be invited. Raffles will be used to help raise funds for the park, and flyers will be hand delivered. Amber Himelick reported that the insurance company has been contacted regarding liability coverage, and all is in order.</w:t>
      </w:r>
    </w:p>
    <w:p w14:paraId="31472E04" w14:textId="77777777" w:rsidR="00104055" w:rsidRPr="00104055" w:rsidRDefault="00104055" w:rsidP="00104055">
      <w:pPr>
        <w:rPr>
          <w:b/>
          <w:bCs/>
        </w:rPr>
      </w:pPr>
      <w:r w:rsidRPr="00104055">
        <w:rPr>
          <w:b/>
          <w:bCs/>
        </w:rPr>
        <w:lastRenderedPageBreak/>
        <w:t>Dam Work</w:t>
      </w:r>
      <w:r w:rsidRPr="00104055">
        <w:rPr>
          <w:b/>
          <w:bCs/>
        </w:rPr>
        <w:br/>
        <w:t xml:space="preserve">Seeding on the dam is progressing, and additional work is needed on the rock side. Holes still need to be repaired. Mark Holdgrafer will </w:t>
      </w:r>
      <w:proofErr w:type="gramStart"/>
      <w:r w:rsidRPr="00104055">
        <w:rPr>
          <w:b/>
          <w:bCs/>
        </w:rPr>
        <w:t>look into</w:t>
      </w:r>
      <w:proofErr w:type="gramEnd"/>
      <w:r w:rsidRPr="00104055">
        <w:rPr>
          <w:b/>
          <w:bCs/>
        </w:rPr>
        <w:t xml:space="preserve"> bentonite as a possible fill material.</w:t>
      </w:r>
    </w:p>
    <w:p w14:paraId="12BD25B3" w14:textId="77777777" w:rsidR="00104055" w:rsidRPr="00104055" w:rsidRDefault="00104055" w:rsidP="00104055">
      <w:pPr>
        <w:rPr>
          <w:b/>
          <w:bCs/>
        </w:rPr>
      </w:pPr>
      <w:r w:rsidRPr="00104055">
        <w:rPr>
          <w:b/>
          <w:bCs/>
        </w:rPr>
        <w:t>Trash Around the Lake</w:t>
      </w:r>
      <w:r w:rsidRPr="00104055">
        <w:rPr>
          <w:b/>
          <w:bCs/>
        </w:rPr>
        <w:br/>
        <w:t>Tim West will present findings regarding trash around the lake at the next board meeting.</w:t>
      </w:r>
    </w:p>
    <w:p w14:paraId="7D5BFA1F" w14:textId="77777777" w:rsidR="00104055" w:rsidRPr="00104055" w:rsidRDefault="00104055" w:rsidP="00104055">
      <w:pPr>
        <w:rPr>
          <w:b/>
          <w:bCs/>
        </w:rPr>
      </w:pPr>
      <w:r w:rsidRPr="00104055">
        <w:rPr>
          <w:b/>
          <w:bCs/>
        </w:rPr>
        <w:t>Jason Penfold STR</w:t>
      </w:r>
      <w:r w:rsidRPr="00104055">
        <w:rPr>
          <w:b/>
          <w:bCs/>
        </w:rPr>
        <w:br/>
        <w:t>The board voted to forgive $750 of Jason Penfold’s debt, with the understanding that future dues will remain current. All members present agreed.</w:t>
      </w:r>
    </w:p>
    <w:p w14:paraId="4C977D02" w14:textId="77777777" w:rsidR="00104055" w:rsidRPr="00104055" w:rsidRDefault="00104055" w:rsidP="00104055">
      <w:pPr>
        <w:rPr>
          <w:b/>
          <w:bCs/>
        </w:rPr>
      </w:pPr>
      <w:r w:rsidRPr="00104055">
        <w:rPr>
          <w:b/>
          <w:bCs/>
        </w:rPr>
        <w:t>Aaron McGee Property</w:t>
      </w:r>
      <w:r w:rsidRPr="00104055">
        <w:rPr>
          <w:b/>
          <w:bCs/>
        </w:rPr>
        <w:br/>
        <w:t>The board discussed Aaron McGee’s property and noted that prior agreements made by former directors were not board approved. The board does not recognize any agreements made by Shawn Cook that were not properly presented to the board.</w:t>
      </w:r>
    </w:p>
    <w:p w14:paraId="6AA39868" w14:textId="77777777" w:rsidR="00104055" w:rsidRPr="00104055" w:rsidRDefault="00104055" w:rsidP="00104055">
      <w:pPr>
        <w:rPr>
          <w:b/>
          <w:bCs/>
        </w:rPr>
      </w:pPr>
      <w:r w:rsidRPr="00104055">
        <w:rPr>
          <w:b/>
          <w:bCs/>
        </w:rPr>
        <w:t>Bylaws</w:t>
      </w:r>
      <w:r w:rsidRPr="00104055">
        <w:rPr>
          <w:b/>
          <w:bCs/>
        </w:rPr>
        <w:br/>
        <w:t>The board discussed needed updates and corrections to the bylaws. The attorney is reviewing them, and the board will consider her recommendations when received.</w:t>
      </w:r>
    </w:p>
    <w:p w14:paraId="211AB017" w14:textId="77777777" w:rsidR="00104055" w:rsidRPr="00104055" w:rsidRDefault="00104055" w:rsidP="00104055">
      <w:pPr>
        <w:rPr>
          <w:b/>
          <w:bCs/>
        </w:rPr>
      </w:pPr>
      <w:r w:rsidRPr="00104055">
        <w:rPr>
          <w:b/>
          <w:bCs/>
        </w:rPr>
        <w:t>Board Unity and Representation</w:t>
      </w:r>
      <w:r w:rsidRPr="00104055">
        <w:rPr>
          <w:b/>
          <w:bCs/>
        </w:rPr>
        <w:br/>
        <w:t>Rob Knight emphasized the importance of board unity and patience. The board still needs one additional representative from the South section.</w:t>
      </w:r>
    </w:p>
    <w:p w14:paraId="17E221D3" w14:textId="77777777" w:rsidR="00104055" w:rsidRPr="00104055" w:rsidRDefault="00104055" w:rsidP="00104055">
      <w:pPr>
        <w:rPr>
          <w:b/>
          <w:bCs/>
        </w:rPr>
      </w:pPr>
      <w:r w:rsidRPr="00104055">
        <w:rPr>
          <w:b/>
          <w:bCs/>
        </w:rPr>
        <w:t>Alarm System and Gate</w:t>
      </w:r>
      <w:r w:rsidRPr="00104055">
        <w:rPr>
          <w:b/>
          <w:bCs/>
        </w:rPr>
        <w:br/>
        <w:t>The alarm system was reviewed, including proper use. The board noted several recent incidents in which it was not set properly. The gate remains nonfunctional.</w:t>
      </w:r>
    </w:p>
    <w:p w14:paraId="5938495B" w14:textId="77777777" w:rsidR="00104055" w:rsidRPr="00104055" w:rsidRDefault="00104055" w:rsidP="00104055">
      <w:pPr>
        <w:rPr>
          <w:b/>
          <w:bCs/>
        </w:rPr>
      </w:pPr>
      <w:r w:rsidRPr="00104055">
        <w:rPr>
          <w:b/>
          <w:bCs/>
        </w:rPr>
        <w:t>Water Lines</w:t>
      </w:r>
      <w:r w:rsidRPr="00104055">
        <w:rPr>
          <w:b/>
          <w:bCs/>
        </w:rPr>
        <w:br/>
        <w:t>The board again discussed burying the water lines. No resolution was reached.</w:t>
      </w:r>
    </w:p>
    <w:p w14:paraId="5F63209E" w14:textId="77777777" w:rsidR="00104055" w:rsidRPr="00104055" w:rsidRDefault="00104055" w:rsidP="00104055">
      <w:pPr>
        <w:rPr>
          <w:b/>
          <w:bCs/>
        </w:rPr>
      </w:pPr>
      <w:r w:rsidRPr="00104055">
        <w:rPr>
          <w:b/>
          <w:bCs/>
        </w:rPr>
        <w:t>Propane Tanks</w:t>
      </w:r>
      <w:r w:rsidRPr="00104055">
        <w:rPr>
          <w:b/>
          <w:bCs/>
        </w:rPr>
        <w:br/>
        <w:t>The board discussed the propane tanks. The large tank serves the apartment heating system, but the fill level and condition of the tanks remain unclear.</w:t>
      </w:r>
    </w:p>
    <w:p w14:paraId="78E73133" w14:textId="77777777" w:rsidR="00104055" w:rsidRPr="00104055" w:rsidRDefault="00104055" w:rsidP="00104055">
      <w:pPr>
        <w:rPr>
          <w:b/>
          <w:bCs/>
        </w:rPr>
      </w:pPr>
      <w:r w:rsidRPr="00104055">
        <w:rPr>
          <w:b/>
          <w:bCs/>
        </w:rPr>
        <w:t>Adjournment</w:t>
      </w:r>
    </w:p>
    <w:p w14:paraId="58576FA1" w14:textId="77777777" w:rsidR="00104055" w:rsidRPr="00104055" w:rsidRDefault="00104055" w:rsidP="00104055">
      <w:pPr>
        <w:rPr>
          <w:b/>
          <w:bCs/>
        </w:rPr>
      </w:pPr>
      <w:r w:rsidRPr="00104055">
        <w:rPr>
          <w:b/>
          <w:bCs/>
        </w:rPr>
        <w:t>There being no further business, the meeting was adjourned.</w:t>
      </w:r>
    </w:p>
    <w:p w14:paraId="2D62684E" w14:textId="77777777" w:rsidR="00104055" w:rsidRPr="00104055" w:rsidRDefault="00000000" w:rsidP="00104055">
      <w:pPr>
        <w:rPr>
          <w:b/>
          <w:bCs/>
        </w:rPr>
      </w:pPr>
      <w:r>
        <w:rPr>
          <w:b/>
          <w:bCs/>
        </w:rPr>
        <w:pict w14:anchorId="0EA3F2D4">
          <v:rect id="_x0000_i1026" style="width:0;height:.75pt" o:hralign="center" o:hrstd="t" o:hr="t" fillcolor="#a0a0a0" stroked="f"/>
        </w:pict>
      </w:r>
    </w:p>
    <w:p w14:paraId="334832A2" w14:textId="77777777" w:rsidR="00104055" w:rsidRPr="00104055" w:rsidRDefault="00104055" w:rsidP="00104055">
      <w:pPr>
        <w:rPr>
          <w:b/>
          <w:bCs/>
        </w:rPr>
      </w:pPr>
      <w:r w:rsidRPr="00104055">
        <w:rPr>
          <w:b/>
          <w:bCs/>
        </w:rPr>
        <w:t>Submitted by:</w:t>
      </w:r>
      <w:r w:rsidRPr="00104055">
        <w:rPr>
          <w:b/>
          <w:bCs/>
        </w:rPr>
        <w:br/>
        <w:t>Name/Title: Secretary</w:t>
      </w:r>
    </w:p>
    <w:p w14:paraId="73CB3076" w14:textId="77777777" w:rsidR="00104055" w:rsidRPr="00104055" w:rsidRDefault="00104055" w:rsidP="00104055">
      <w:pPr>
        <w:rPr>
          <w:b/>
          <w:bCs/>
        </w:rPr>
      </w:pPr>
      <w:r w:rsidRPr="00104055">
        <w:rPr>
          <w:b/>
          <w:bCs/>
        </w:rPr>
        <w:t>Approved by:</w:t>
      </w:r>
      <w:r w:rsidRPr="00104055">
        <w:rPr>
          <w:b/>
          <w:bCs/>
        </w:rPr>
        <w:br/>
        <w:t>Name/Title: President</w:t>
      </w:r>
    </w:p>
    <w:p w14:paraId="550F273C" w14:textId="77777777" w:rsidR="00104055" w:rsidRPr="00104055" w:rsidRDefault="00104055" w:rsidP="00104055">
      <w:pPr>
        <w:rPr>
          <w:b/>
          <w:bCs/>
        </w:rPr>
      </w:pPr>
      <w:r w:rsidRPr="00104055">
        <w:rPr>
          <w:b/>
          <w:bCs/>
        </w:rPr>
        <w:t>Date:</w:t>
      </w:r>
    </w:p>
    <w:p w14:paraId="23DC15E2" w14:textId="77777777" w:rsidR="006166CC" w:rsidRPr="006166CC" w:rsidRDefault="006166CC" w:rsidP="00104055"/>
    <w:sectPr w:rsidR="006166CC" w:rsidRPr="006166CC" w:rsidSect="0090549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01390F" w14:textId="77777777" w:rsidR="003D39E7" w:rsidRDefault="003D39E7" w:rsidP="00905495">
      <w:pPr>
        <w:spacing w:after="0" w:line="240" w:lineRule="auto"/>
      </w:pPr>
      <w:r>
        <w:separator/>
      </w:r>
    </w:p>
  </w:endnote>
  <w:endnote w:type="continuationSeparator" w:id="0">
    <w:p w14:paraId="4D158166" w14:textId="77777777" w:rsidR="003D39E7" w:rsidRDefault="003D39E7" w:rsidP="00905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5455F5" w14:textId="77777777" w:rsidR="003D39E7" w:rsidRDefault="003D39E7" w:rsidP="00905495">
      <w:pPr>
        <w:spacing w:after="0" w:line="240" w:lineRule="auto"/>
      </w:pPr>
      <w:r>
        <w:separator/>
      </w:r>
    </w:p>
  </w:footnote>
  <w:footnote w:type="continuationSeparator" w:id="0">
    <w:p w14:paraId="74C9B63E" w14:textId="77777777" w:rsidR="003D39E7" w:rsidRDefault="003D39E7" w:rsidP="009054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730BFD"/>
    <w:multiLevelType w:val="hybridMultilevel"/>
    <w:tmpl w:val="EF74BA42"/>
    <w:lvl w:ilvl="0" w:tplc="A40E26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99709B5"/>
    <w:multiLevelType w:val="hybridMultilevel"/>
    <w:tmpl w:val="1D500C9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991861897">
    <w:abstractNumId w:val="1"/>
  </w:num>
  <w:num w:numId="2" w16cid:durableId="636255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B59"/>
    <w:rsid w:val="000438C5"/>
    <w:rsid w:val="00066562"/>
    <w:rsid w:val="000C6148"/>
    <w:rsid w:val="000E64F7"/>
    <w:rsid w:val="00104055"/>
    <w:rsid w:val="00194DCE"/>
    <w:rsid w:val="001D0429"/>
    <w:rsid w:val="002C0C0A"/>
    <w:rsid w:val="00374661"/>
    <w:rsid w:val="003D39E7"/>
    <w:rsid w:val="00457B89"/>
    <w:rsid w:val="005005C9"/>
    <w:rsid w:val="005133B2"/>
    <w:rsid w:val="00575E71"/>
    <w:rsid w:val="006166CC"/>
    <w:rsid w:val="007109DF"/>
    <w:rsid w:val="00744F28"/>
    <w:rsid w:val="007C21FF"/>
    <w:rsid w:val="007C65F9"/>
    <w:rsid w:val="00905495"/>
    <w:rsid w:val="009847A8"/>
    <w:rsid w:val="009E0AFE"/>
    <w:rsid w:val="00B23CBA"/>
    <w:rsid w:val="00C3035E"/>
    <w:rsid w:val="00C84F97"/>
    <w:rsid w:val="00E14B59"/>
    <w:rsid w:val="00E217CA"/>
    <w:rsid w:val="00E57FAC"/>
    <w:rsid w:val="00ED0D44"/>
    <w:rsid w:val="00EF38DA"/>
    <w:rsid w:val="00F17582"/>
    <w:rsid w:val="00F410AA"/>
    <w:rsid w:val="00FA1EED"/>
    <w:rsid w:val="00FB6C01"/>
    <w:rsid w:val="00FE2F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88BB4"/>
  <w15:chartTrackingRefBased/>
  <w15:docId w15:val="{05354B70-DB01-4B8E-9457-39C98EEB4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495"/>
  </w:style>
  <w:style w:type="paragraph" w:styleId="Heading1">
    <w:name w:val="heading 1"/>
    <w:basedOn w:val="Normal"/>
    <w:next w:val="Normal"/>
    <w:link w:val="Heading1Char"/>
    <w:uiPriority w:val="9"/>
    <w:qFormat/>
    <w:rsid w:val="00905495"/>
    <w:pPr>
      <w:keepNext/>
      <w:keepLines/>
      <w:spacing w:before="320" w:after="0" w:line="240" w:lineRule="auto"/>
      <w:outlineLvl w:val="0"/>
    </w:pPr>
    <w:rPr>
      <w:rFonts w:asciiTheme="majorHAnsi" w:eastAsiaTheme="majorEastAsia" w:hAnsiTheme="majorHAnsi" w:cstheme="majorBidi"/>
      <w:color w:val="365F91" w:themeColor="accent1" w:themeShade="BF"/>
      <w:sz w:val="30"/>
      <w:szCs w:val="30"/>
    </w:rPr>
  </w:style>
  <w:style w:type="paragraph" w:styleId="Heading2">
    <w:name w:val="heading 2"/>
    <w:basedOn w:val="Normal"/>
    <w:next w:val="Normal"/>
    <w:link w:val="Heading2Char"/>
    <w:uiPriority w:val="9"/>
    <w:unhideWhenUsed/>
    <w:qFormat/>
    <w:rsid w:val="00905495"/>
    <w:pPr>
      <w:keepNext/>
      <w:keepLines/>
      <w:spacing w:before="40" w:after="0" w:line="240" w:lineRule="auto"/>
      <w:outlineLvl w:val="1"/>
    </w:pPr>
    <w:rPr>
      <w:rFonts w:asciiTheme="majorHAnsi" w:eastAsiaTheme="majorEastAsia" w:hAnsiTheme="majorHAnsi" w:cstheme="majorBidi"/>
      <w:color w:val="943634" w:themeColor="accent2" w:themeShade="BF"/>
      <w:sz w:val="28"/>
      <w:szCs w:val="28"/>
    </w:rPr>
  </w:style>
  <w:style w:type="paragraph" w:styleId="Heading3">
    <w:name w:val="heading 3"/>
    <w:basedOn w:val="Normal"/>
    <w:next w:val="Normal"/>
    <w:link w:val="Heading3Char"/>
    <w:uiPriority w:val="9"/>
    <w:unhideWhenUsed/>
    <w:qFormat/>
    <w:rsid w:val="00905495"/>
    <w:pPr>
      <w:keepNext/>
      <w:keepLines/>
      <w:spacing w:before="40" w:after="0" w:line="240" w:lineRule="auto"/>
      <w:outlineLvl w:val="2"/>
    </w:pPr>
    <w:rPr>
      <w:rFonts w:asciiTheme="majorHAnsi" w:eastAsiaTheme="majorEastAsia" w:hAnsiTheme="majorHAnsi" w:cstheme="majorBidi"/>
      <w:color w:val="E36C0A" w:themeColor="accent6" w:themeShade="BF"/>
      <w:sz w:val="26"/>
      <w:szCs w:val="26"/>
    </w:rPr>
  </w:style>
  <w:style w:type="paragraph" w:styleId="Heading4">
    <w:name w:val="heading 4"/>
    <w:basedOn w:val="Normal"/>
    <w:next w:val="Normal"/>
    <w:link w:val="Heading4Char"/>
    <w:uiPriority w:val="9"/>
    <w:semiHidden/>
    <w:unhideWhenUsed/>
    <w:qFormat/>
    <w:rsid w:val="00905495"/>
    <w:pPr>
      <w:keepNext/>
      <w:keepLines/>
      <w:spacing w:before="40" w:after="0"/>
      <w:outlineLvl w:val="3"/>
    </w:pPr>
    <w:rPr>
      <w:rFonts w:asciiTheme="majorHAnsi" w:eastAsiaTheme="majorEastAsia" w:hAnsiTheme="majorHAnsi" w:cstheme="majorBidi"/>
      <w:i/>
      <w:iCs/>
      <w:color w:val="31849B" w:themeColor="accent5" w:themeShade="BF"/>
      <w:sz w:val="25"/>
      <w:szCs w:val="25"/>
    </w:rPr>
  </w:style>
  <w:style w:type="paragraph" w:styleId="Heading5">
    <w:name w:val="heading 5"/>
    <w:basedOn w:val="Normal"/>
    <w:next w:val="Normal"/>
    <w:link w:val="Heading5Char"/>
    <w:uiPriority w:val="9"/>
    <w:semiHidden/>
    <w:unhideWhenUsed/>
    <w:qFormat/>
    <w:rsid w:val="00905495"/>
    <w:pPr>
      <w:keepNext/>
      <w:keepLines/>
      <w:spacing w:before="40" w:after="0"/>
      <w:outlineLvl w:val="4"/>
    </w:pPr>
    <w:rPr>
      <w:rFonts w:asciiTheme="majorHAnsi" w:eastAsiaTheme="majorEastAsia" w:hAnsiTheme="majorHAnsi" w:cstheme="majorBidi"/>
      <w:i/>
      <w:iCs/>
      <w:color w:val="632423" w:themeColor="accent2" w:themeShade="80"/>
      <w:sz w:val="24"/>
      <w:szCs w:val="24"/>
    </w:rPr>
  </w:style>
  <w:style w:type="paragraph" w:styleId="Heading6">
    <w:name w:val="heading 6"/>
    <w:basedOn w:val="Normal"/>
    <w:next w:val="Normal"/>
    <w:link w:val="Heading6Char"/>
    <w:uiPriority w:val="9"/>
    <w:semiHidden/>
    <w:unhideWhenUsed/>
    <w:qFormat/>
    <w:rsid w:val="00905495"/>
    <w:pPr>
      <w:keepNext/>
      <w:keepLines/>
      <w:spacing w:before="40" w:after="0"/>
      <w:outlineLvl w:val="5"/>
    </w:pPr>
    <w:rPr>
      <w:rFonts w:asciiTheme="majorHAnsi" w:eastAsiaTheme="majorEastAsia" w:hAnsiTheme="majorHAnsi" w:cstheme="majorBidi"/>
      <w:i/>
      <w:iCs/>
      <w:color w:val="984806" w:themeColor="accent6" w:themeShade="80"/>
      <w:sz w:val="23"/>
      <w:szCs w:val="23"/>
    </w:rPr>
  </w:style>
  <w:style w:type="paragraph" w:styleId="Heading7">
    <w:name w:val="heading 7"/>
    <w:basedOn w:val="Normal"/>
    <w:next w:val="Normal"/>
    <w:link w:val="Heading7Char"/>
    <w:uiPriority w:val="9"/>
    <w:semiHidden/>
    <w:unhideWhenUsed/>
    <w:qFormat/>
    <w:rsid w:val="00905495"/>
    <w:pPr>
      <w:keepNext/>
      <w:keepLines/>
      <w:spacing w:before="40" w:after="0"/>
      <w:outlineLvl w:val="6"/>
    </w:pPr>
    <w:rPr>
      <w:rFonts w:asciiTheme="majorHAnsi" w:eastAsiaTheme="majorEastAsia" w:hAnsiTheme="majorHAnsi" w:cstheme="majorBidi"/>
      <w:color w:val="244061" w:themeColor="accent1" w:themeShade="80"/>
    </w:rPr>
  </w:style>
  <w:style w:type="paragraph" w:styleId="Heading8">
    <w:name w:val="heading 8"/>
    <w:basedOn w:val="Normal"/>
    <w:next w:val="Normal"/>
    <w:link w:val="Heading8Char"/>
    <w:uiPriority w:val="9"/>
    <w:semiHidden/>
    <w:unhideWhenUsed/>
    <w:qFormat/>
    <w:rsid w:val="00905495"/>
    <w:pPr>
      <w:keepNext/>
      <w:keepLines/>
      <w:spacing w:before="40" w:after="0"/>
      <w:outlineLvl w:val="7"/>
    </w:pPr>
    <w:rPr>
      <w:rFonts w:asciiTheme="majorHAnsi" w:eastAsiaTheme="majorEastAsia" w:hAnsiTheme="majorHAnsi" w:cstheme="majorBidi"/>
      <w:color w:val="632423" w:themeColor="accent2" w:themeShade="80"/>
      <w:sz w:val="21"/>
      <w:szCs w:val="21"/>
    </w:rPr>
  </w:style>
  <w:style w:type="paragraph" w:styleId="Heading9">
    <w:name w:val="heading 9"/>
    <w:basedOn w:val="Normal"/>
    <w:next w:val="Normal"/>
    <w:link w:val="Heading9Char"/>
    <w:uiPriority w:val="9"/>
    <w:semiHidden/>
    <w:unhideWhenUsed/>
    <w:qFormat/>
    <w:rsid w:val="00905495"/>
    <w:pPr>
      <w:keepNext/>
      <w:keepLines/>
      <w:spacing w:before="40" w:after="0"/>
      <w:outlineLvl w:val="8"/>
    </w:pPr>
    <w:rPr>
      <w:rFonts w:asciiTheme="majorHAnsi" w:eastAsiaTheme="majorEastAsia" w:hAnsiTheme="majorHAnsi" w:cstheme="majorBidi"/>
      <w:color w:val="984806"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5495"/>
    <w:rPr>
      <w:rFonts w:asciiTheme="majorHAnsi" w:eastAsiaTheme="majorEastAsia" w:hAnsiTheme="majorHAnsi" w:cstheme="majorBidi"/>
      <w:color w:val="365F91" w:themeColor="accent1" w:themeShade="BF"/>
      <w:sz w:val="30"/>
      <w:szCs w:val="30"/>
    </w:rPr>
  </w:style>
  <w:style w:type="character" w:customStyle="1" w:styleId="Heading2Char">
    <w:name w:val="Heading 2 Char"/>
    <w:basedOn w:val="DefaultParagraphFont"/>
    <w:link w:val="Heading2"/>
    <w:uiPriority w:val="9"/>
    <w:rsid w:val="00905495"/>
    <w:rPr>
      <w:rFonts w:asciiTheme="majorHAnsi" w:eastAsiaTheme="majorEastAsia" w:hAnsiTheme="majorHAnsi" w:cstheme="majorBidi"/>
      <w:color w:val="943634" w:themeColor="accent2" w:themeShade="BF"/>
      <w:sz w:val="28"/>
      <w:szCs w:val="28"/>
    </w:rPr>
  </w:style>
  <w:style w:type="character" w:customStyle="1" w:styleId="Heading3Char">
    <w:name w:val="Heading 3 Char"/>
    <w:basedOn w:val="DefaultParagraphFont"/>
    <w:link w:val="Heading3"/>
    <w:uiPriority w:val="9"/>
    <w:rsid w:val="00905495"/>
    <w:rPr>
      <w:rFonts w:asciiTheme="majorHAnsi" w:eastAsiaTheme="majorEastAsia" w:hAnsiTheme="majorHAnsi" w:cstheme="majorBidi"/>
      <w:color w:val="E36C0A" w:themeColor="accent6" w:themeShade="BF"/>
      <w:sz w:val="26"/>
      <w:szCs w:val="26"/>
    </w:rPr>
  </w:style>
  <w:style w:type="character" w:customStyle="1" w:styleId="Heading4Char">
    <w:name w:val="Heading 4 Char"/>
    <w:basedOn w:val="DefaultParagraphFont"/>
    <w:link w:val="Heading4"/>
    <w:uiPriority w:val="9"/>
    <w:semiHidden/>
    <w:rsid w:val="00905495"/>
    <w:rPr>
      <w:rFonts w:asciiTheme="majorHAnsi" w:eastAsiaTheme="majorEastAsia" w:hAnsiTheme="majorHAnsi" w:cstheme="majorBidi"/>
      <w:i/>
      <w:iCs/>
      <w:color w:val="31849B" w:themeColor="accent5" w:themeShade="BF"/>
      <w:sz w:val="25"/>
      <w:szCs w:val="25"/>
    </w:rPr>
  </w:style>
  <w:style w:type="character" w:customStyle="1" w:styleId="Heading5Char">
    <w:name w:val="Heading 5 Char"/>
    <w:basedOn w:val="DefaultParagraphFont"/>
    <w:link w:val="Heading5"/>
    <w:uiPriority w:val="9"/>
    <w:semiHidden/>
    <w:rsid w:val="00905495"/>
    <w:rPr>
      <w:rFonts w:asciiTheme="majorHAnsi" w:eastAsiaTheme="majorEastAsia" w:hAnsiTheme="majorHAnsi" w:cstheme="majorBidi"/>
      <w:i/>
      <w:iCs/>
      <w:color w:val="632423" w:themeColor="accent2" w:themeShade="80"/>
      <w:sz w:val="24"/>
      <w:szCs w:val="24"/>
    </w:rPr>
  </w:style>
  <w:style w:type="character" w:customStyle="1" w:styleId="Heading6Char">
    <w:name w:val="Heading 6 Char"/>
    <w:basedOn w:val="DefaultParagraphFont"/>
    <w:link w:val="Heading6"/>
    <w:uiPriority w:val="9"/>
    <w:semiHidden/>
    <w:rsid w:val="00905495"/>
    <w:rPr>
      <w:rFonts w:asciiTheme="majorHAnsi" w:eastAsiaTheme="majorEastAsia" w:hAnsiTheme="majorHAnsi" w:cstheme="majorBidi"/>
      <w:i/>
      <w:iCs/>
      <w:color w:val="984806" w:themeColor="accent6" w:themeShade="80"/>
      <w:sz w:val="23"/>
      <w:szCs w:val="23"/>
    </w:rPr>
  </w:style>
  <w:style w:type="character" w:customStyle="1" w:styleId="Heading7Char">
    <w:name w:val="Heading 7 Char"/>
    <w:basedOn w:val="DefaultParagraphFont"/>
    <w:link w:val="Heading7"/>
    <w:uiPriority w:val="9"/>
    <w:semiHidden/>
    <w:rsid w:val="00905495"/>
    <w:rPr>
      <w:rFonts w:asciiTheme="majorHAnsi" w:eastAsiaTheme="majorEastAsia" w:hAnsiTheme="majorHAnsi" w:cstheme="majorBidi"/>
      <w:color w:val="244061" w:themeColor="accent1" w:themeShade="80"/>
    </w:rPr>
  </w:style>
  <w:style w:type="character" w:customStyle="1" w:styleId="Heading8Char">
    <w:name w:val="Heading 8 Char"/>
    <w:basedOn w:val="DefaultParagraphFont"/>
    <w:link w:val="Heading8"/>
    <w:uiPriority w:val="9"/>
    <w:semiHidden/>
    <w:rsid w:val="00905495"/>
    <w:rPr>
      <w:rFonts w:asciiTheme="majorHAnsi" w:eastAsiaTheme="majorEastAsia" w:hAnsiTheme="majorHAnsi" w:cstheme="majorBidi"/>
      <w:color w:val="632423" w:themeColor="accent2" w:themeShade="80"/>
      <w:sz w:val="21"/>
      <w:szCs w:val="21"/>
    </w:rPr>
  </w:style>
  <w:style w:type="character" w:customStyle="1" w:styleId="Heading9Char">
    <w:name w:val="Heading 9 Char"/>
    <w:basedOn w:val="DefaultParagraphFont"/>
    <w:link w:val="Heading9"/>
    <w:uiPriority w:val="9"/>
    <w:semiHidden/>
    <w:rsid w:val="00905495"/>
    <w:rPr>
      <w:rFonts w:asciiTheme="majorHAnsi" w:eastAsiaTheme="majorEastAsia" w:hAnsiTheme="majorHAnsi" w:cstheme="majorBidi"/>
      <w:color w:val="984806" w:themeColor="accent6" w:themeShade="80"/>
    </w:rPr>
  </w:style>
  <w:style w:type="paragraph" w:styleId="Caption">
    <w:name w:val="caption"/>
    <w:basedOn w:val="Normal"/>
    <w:next w:val="Normal"/>
    <w:uiPriority w:val="35"/>
    <w:semiHidden/>
    <w:unhideWhenUsed/>
    <w:qFormat/>
    <w:rsid w:val="00905495"/>
    <w:pPr>
      <w:spacing w:line="240" w:lineRule="auto"/>
    </w:pPr>
    <w:rPr>
      <w:b/>
      <w:bCs/>
      <w:smallCaps/>
      <w:color w:val="4F81BD" w:themeColor="accent1"/>
      <w:spacing w:val="6"/>
    </w:rPr>
  </w:style>
  <w:style w:type="paragraph" w:styleId="Title">
    <w:name w:val="Title"/>
    <w:basedOn w:val="Normal"/>
    <w:next w:val="Normal"/>
    <w:link w:val="TitleChar"/>
    <w:uiPriority w:val="10"/>
    <w:qFormat/>
    <w:rsid w:val="00905495"/>
    <w:pPr>
      <w:spacing w:after="0" w:line="240" w:lineRule="auto"/>
      <w:contextualSpacing/>
    </w:pPr>
    <w:rPr>
      <w:rFonts w:asciiTheme="majorHAnsi" w:eastAsiaTheme="majorEastAsia" w:hAnsiTheme="majorHAnsi" w:cstheme="majorBidi"/>
      <w:color w:val="365F91" w:themeColor="accent1" w:themeShade="BF"/>
      <w:spacing w:val="-10"/>
      <w:sz w:val="52"/>
      <w:szCs w:val="52"/>
    </w:rPr>
  </w:style>
  <w:style w:type="character" w:customStyle="1" w:styleId="TitleChar">
    <w:name w:val="Title Char"/>
    <w:basedOn w:val="DefaultParagraphFont"/>
    <w:link w:val="Title"/>
    <w:uiPriority w:val="10"/>
    <w:rsid w:val="00905495"/>
    <w:rPr>
      <w:rFonts w:asciiTheme="majorHAnsi" w:eastAsiaTheme="majorEastAsia" w:hAnsiTheme="majorHAnsi" w:cstheme="majorBidi"/>
      <w:color w:val="365F91" w:themeColor="accent1" w:themeShade="BF"/>
      <w:spacing w:val="-10"/>
      <w:sz w:val="52"/>
      <w:szCs w:val="52"/>
    </w:rPr>
  </w:style>
  <w:style w:type="paragraph" w:styleId="Subtitle">
    <w:name w:val="Subtitle"/>
    <w:basedOn w:val="Normal"/>
    <w:next w:val="Normal"/>
    <w:link w:val="SubtitleChar"/>
    <w:uiPriority w:val="11"/>
    <w:qFormat/>
    <w:rsid w:val="00905495"/>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905495"/>
    <w:rPr>
      <w:rFonts w:asciiTheme="majorHAnsi" w:eastAsiaTheme="majorEastAsia" w:hAnsiTheme="majorHAnsi" w:cstheme="majorBidi"/>
    </w:rPr>
  </w:style>
  <w:style w:type="character" w:styleId="Strong">
    <w:name w:val="Strong"/>
    <w:basedOn w:val="DefaultParagraphFont"/>
    <w:uiPriority w:val="22"/>
    <w:qFormat/>
    <w:rsid w:val="00905495"/>
    <w:rPr>
      <w:b/>
      <w:bCs/>
    </w:rPr>
  </w:style>
  <w:style w:type="character" w:styleId="Emphasis">
    <w:name w:val="Emphasis"/>
    <w:basedOn w:val="DefaultParagraphFont"/>
    <w:uiPriority w:val="20"/>
    <w:qFormat/>
    <w:rsid w:val="00905495"/>
    <w:rPr>
      <w:i/>
      <w:iCs/>
    </w:rPr>
  </w:style>
  <w:style w:type="paragraph" w:styleId="NoSpacing">
    <w:name w:val="No Spacing"/>
    <w:uiPriority w:val="1"/>
    <w:qFormat/>
    <w:rsid w:val="00905495"/>
    <w:pPr>
      <w:spacing w:after="0" w:line="240" w:lineRule="auto"/>
    </w:pPr>
  </w:style>
  <w:style w:type="paragraph" w:styleId="ListParagraph">
    <w:name w:val="List Paragraph"/>
    <w:basedOn w:val="Normal"/>
    <w:uiPriority w:val="34"/>
    <w:qFormat/>
    <w:rsid w:val="000438C5"/>
    <w:pPr>
      <w:ind w:left="720"/>
      <w:contextualSpacing/>
    </w:pPr>
  </w:style>
  <w:style w:type="paragraph" w:styleId="Quote">
    <w:name w:val="Quote"/>
    <w:basedOn w:val="Normal"/>
    <w:next w:val="Normal"/>
    <w:link w:val="QuoteChar"/>
    <w:uiPriority w:val="29"/>
    <w:qFormat/>
    <w:rsid w:val="00905495"/>
    <w:pPr>
      <w:spacing w:before="120"/>
      <w:ind w:left="720" w:right="720"/>
      <w:jc w:val="center"/>
    </w:pPr>
    <w:rPr>
      <w:i/>
      <w:iCs/>
    </w:rPr>
  </w:style>
  <w:style w:type="character" w:customStyle="1" w:styleId="QuoteChar">
    <w:name w:val="Quote Char"/>
    <w:basedOn w:val="DefaultParagraphFont"/>
    <w:link w:val="Quote"/>
    <w:uiPriority w:val="29"/>
    <w:rsid w:val="00905495"/>
    <w:rPr>
      <w:i/>
      <w:iCs/>
    </w:rPr>
  </w:style>
  <w:style w:type="paragraph" w:styleId="IntenseQuote">
    <w:name w:val="Intense Quote"/>
    <w:basedOn w:val="Normal"/>
    <w:next w:val="Normal"/>
    <w:link w:val="IntenseQuoteChar"/>
    <w:uiPriority w:val="30"/>
    <w:qFormat/>
    <w:rsid w:val="00905495"/>
    <w:pPr>
      <w:spacing w:before="120" w:line="300" w:lineRule="auto"/>
      <w:ind w:left="576" w:right="576"/>
      <w:jc w:val="center"/>
    </w:pPr>
    <w:rPr>
      <w:rFonts w:asciiTheme="majorHAnsi" w:eastAsiaTheme="majorEastAsia" w:hAnsiTheme="majorHAnsi" w:cstheme="majorBidi"/>
      <w:color w:val="4F81BD" w:themeColor="accent1"/>
      <w:sz w:val="24"/>
      <w:szCs w:val="24"/>
    </w:rPr>
  </w:style>
  <w:style w:type="character" w:customStyle="1" w:styleId="IntenseQuoteChar">
    <w:name w:val="Intense Quote Char"/>
    <w:basedOn w:val="DefaultParagraphFont"/>
    <w:link w:val="IntenseQuote"/>
    <w:uiPriority w:val="30"/>
    <w:rsid w:val="00905495"/>
    <w:rPr>
      <w:rFonts w:asciiTheme="majorHAnsi" w:eastAsiaTheme="majorEastAsia" w:hAnsiTheme="majorHAnsi" w:cstheme="majorBidi"/>
      <w:color w:val="4F81BD" w:themeColor="accent1"/>
      <w:sz w:val="24"/>
      <w:szCs w:val="24"/>
    </w:rPr>
  </w:style>
  <w:style w:type="character" w:styleId="SubtleEmphasis">
    <w:name w:val="Subtle Emphasis"/>
    <w:basedOn w:val="DefaultParagraphFont"/>
    <w:uiPriority w:val="19"/>
    <w:qFormat/>
    <w:rsid w:val="00905495"/>
    <w:rPr>
      <w:i/>
      <w:iCs/>
      <w:color w:val="404040" w:themeColor="text1" w:themeTint="BF"/>
    </w:rPr>
  </w:style>
  <w:style w:type="character" w:styleId="IntenseEmphasis">
    <w:name w:val="Intense Emphasis"/>
    <w:basedOn w:val="DefaultParagraphFont"/>
    <w:uiPriority w:val="21"/>
    <w:qFormat/>
    <w:rsid w:val="00905495"/>
    <w:rPr>
      <w:b w:val="0"/>
      <w:bCs w:val="0"/>
      <w:i/>
      <w:iCs/>
      <w:color w:val="4F81BD" w:themeColor="accent1"/>
    </w:rPr>
  </w:style>
  <w:style w:type="character" w:styleId="SubtleReference">
    <w:name w:val="Subtle Reference"/>
    <w:basedOn w:val="DefaultParagraphFont"/>
    <w:uiPriority w:val="31"/>
    <w:qFormat/>
    <w:rsid w:val="0090549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05495"/>
    <w:rPr>
      <w:b/>
      <w:bCs/>
      <w:smallCaps/>
      <w:color w:val="4F81BD" w:themeColor="accent1"/>
      <w:spacing w:val="5"/>
      <w:u w:val="single"/>
    </w:rPr>
  </w:style>
  <w:style w:type="character" w:styleId="BookTitle">
    <w:name w:val="Book Title"/>
    <w:basedOn w:val="DefaultParagraphFont"/>
    <w:uiPriority w:val="33"/>
    <w:qFormat/>
    <w:rsid w:val="00905495"/>
    <w:rPr>
      <w:b/>
      <w:bCs/>
      <w:smallCaps/>
    </w:rPr>
  </w:style>
  <w:style w:type="paragraph" w:styleId="TOCHeading">
    <w:name w:val="TOC Heading"/>
    <w:basedOn w:val="Heading1"/>
    <w:next w:val="Normal"/>
    <w:uiPriority w:val="39"/>
    <w:semiHidden/>
    <w:unhideWhenUsed/>
    <w:qFormat/>
    <w:rsid w:val="00905495"/>
    <w:pPr>
      <w:outlineLvl w:val="9"/>
    </w:pPr>
  </w:style>
  <w:style w:type="paragraph" w:styleId="FootnoteText">
    <w:name w:val="footnote text"/>
    <w:basedOn w:val="Normal"/>
    <w:link w:val="FootnoteTextChar"/>
    <w:uiPriority w:val="99"/>
    <w:semiHidden/>
    <w:unhideWhenUsed/>
    <w:rsid w:val="009054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5495"/>
    <w:rPr>
      <w:sz w:val="20"/>
      <w:szCs w:val="20"/>
    </w:rPr>
  </w:style>
  <w:style w:type="character" w:styleId="FootnoteReference">
    <w:name w:val="footnote reference"/>
    <w:basedOn w:val="DefaultParagraphFont"/>
    <w:uiPriority w:val="99"/>
    <w:semiHidden/>
    <w:unhideWhenUsed/>
    <w:rsid w:val="009054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1BAB6-0B9F-43B3-A9EC-E7BF18A91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554</Words>
  <Characters>3163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Jacquie</dc:creator>
  <cp:keywords/>
  <dc:description/>
  <cp:lastModifiedBy>Jacquie</cp:lastModifiedBy>
  <cp:revision>2</cp:revision>
  <dcterms:created xsi:type="dcterms:W3CDTF">2026-05-20T16:56:00Z</dcterms:created>
  <dcterms:modified xsi:type="dcterms:W3CDTF">2026-05-20T16:56:00Z</dcterms:modified>
</cp:coreProperties>
</file>